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71120" w14:textId="77777777" w:rsidR="0089450D" w:rsidRPr="00D41962" w:rsidRDefault="0089450D" w:rsidP="0089450D">
      <w:pPr>
        <w:jc w:val="center"/>
        <w:rPr>
          <w:sz w:val="24"/>
          <w:szCs w:val="24"/>
        </w:rPr>
      </w:pPr>
      <w:r w:rsidRPr="00D41962">
        <w:rPr>
          <w:rFonts w:hint="eastAsia"/>
          <w:sz w:val="24"/>
          <w:szCs w:val="24"/>
        </w:rPr>
        <w:t>チューター合同研修会のご案内</w:t>
      </w:r>
    </w:p>
    <w:p w14:paraId="3968EB91" w14:textId="77777777" w:rsidR="0089450D" w:rsidRPr="00D41962" w:rsidRDefault="0089450D" w:rsidP="0089450D"/>
    <w:p w14:paraId="0921E595" w14:textId="77777777" w:rsidR="0089450D" w:rsidRPr="00D41962" w:rsidRDefault="0089450D" w:rsidP="0089450D">
      <w:pPr>
        <w:ind w:firstLineChars="100" w:firstLine="251"/>
        <w:rPr>
          <w:sz w:val="22"/>
        </w:rPr>
      </w:pPr>
      <w:r w:rsidRPr="00D41962">
        <w:rPr>
          <w:rFonts w:hint="eastAsia"/>
          <w:sz w:val="22"/>
        </w:rPr>
        <w:t>気持ちのいい秋風が吹き渡る頃となりました。会員の皆様はお忙しい毎日をお過ごしのことと思います。</w:t>
      </w:r>
    </w:p>
    <w:p w14:paraId="747138AD" w14:textId="54C8DE8C" w:rsidR="0089450D" w:rsidRPr="00D41962" w:rsidRDefault="0089450D" w:rsidP="0089450D">
      <w:pPr>
        <w:ind w:firstLineChars="100" w:firstLine="251"/>
        <w:rPr>
          <w:sz w:val="22"/>
        </w:rPr>
      </w:pPr>
      <w:r w:rsidRPr="00D41962">
        <w:rPr>
          <w:rFonts w:hint="eastAsia"/>
          <w:sz w:val="22"/>
        </w:rPr>
        <w:t>先日行われた第18回学術集会では、事例検討をきっかけに、対象の見つめ方が変わり、対象に良い変化を創り出した実践報告があり、事例検討の必要性が再確認されたことと思います。同時に、ではどのように事例検討していけばいいのか？など疑問に思った方もおられるのではないでしょうか？昨年、私たちは第1回チューター研修会に参加し、自分のチューターとしてのかかわりを振り返り検討することで自己の傾向がみえ、どのような力が必要なのか改めて考えることができたり、各研修会での事例検討がどのようになされているのかを知る機会となりました。そして、そこで得た学び</w:t>
      </w:r>
      <w:bookmarkStart w:id="0" w:name="_GoBack"/>
      <w:bookmarkEnd w:id="0"/>
      <w:r w:rsidRPr="00D41962">
        <w:rPr>
          <w:rFonts w:hint="eastAsia"/>
          <w:sz w:val="22"/>
        </w:rPr>
        <w:t>が各研修会での事例検討に臨む力になったという経験から、チューター研修会を継続していく必要性を感じました。</w:t>
      </w:r>
    </w:p>
    <w:p w14:paraId="369843DA" w14:textId="77777777" w:rsidR="0089450D" w:rsidRPr="00D41962" w:rsidRDefault="0089450D" w:rsidP="0089450D">
      <w:pPr>
        <w:rPr>
          <w:sz w:val="22"/>
        </w:rPr>
      </w:pPr>
      <w:r w:rsidRPr="00D41962">
        <w:rPr>
          <w:rFonts w:hint="eastAsia"/>
          <w:sz w:val="22"/>
        </w:rPr>
        <w:t xml:space="preserve">　そこで、今回、私たちが発起人になり合同チューター研修会を計画いたしました。たくさんの皆様のご参加をお待ちしております。</w:t>
      </w:r>
    </w:p>
    <w:p w14:paraId="0A6FD78B" w14:textId="77777777" w:rsidR="0089450D" w:rsidRPr="00D41962" w:rsidRDefault="0089450D" w:rsidP="0089450D">
      <w:pPr>
        <w:jc w:val="right"/>
        <w:rPr>
          <w:sz w:val="22"/>
        </w:rPr>
      </w:pPr>
      <w:r w:rsidRPr="00D41962">
        <w:rPr>
          <w:rFonts w:hint="eastAsia"/>
          <w:sz w:val="22"/>
        </w:rPr>
        <w:t>発起人（運営責任者）：永田亜希子</w:t>
      </w:r>
      <w:r w:rsidRPr="00D41962">
        <w:rPr>
          <w:sz w:val="22"/>
        </w:rPr>
        <w:t xml:space="preserve">　</w:t>
      </w:r>
    </w:p>
    <w:p w14:paraId="7FAC9EB3" w14:textId="77777777" w:rsidR="0089450D" w:rsidRPr="00D41962" w:rsidRDefault="0089450D" w:rsidP="0089450D">
      <w:pPr>
        <w:jc w:val="right"/>
        <w:rPr>
          <w:sz w:val="22"/>
        </w:rPr>
      </w:pPr>
      <w:r w:rsidRPr="00D41962">
        <w:rPr>
          <w:rFonts w:hint="eastAsia"/>
          <w:sz w:val="22"/>
        </w:rPr>
        <w:t>小澤　かおり</w:t>
      </w:r>
    </w:p>
    <w:p w14:paraId="1C512381" w14:textId="77777777" w:rsidR="0089450D" w:rsidRPr="00D41962" w:rsidRDefault="0089450D" w:rsidP="0089450D">
      <w:pPr>
        <w:jc w:val="right"/>
        <w:rPr>
          <w:sz w:val="22"/>
        </w:rPr>
      </w:pPr>
      <w:r w:rsidRPr="00D41962">
        <w:rPr>
          <w:rFonts w:hint="eastAsia"/>
          <w:sz w:val="22"/>
        </w:rPr>
        <w:t>笠井真利子</w:t>
      </w:r>
    </w:p>
    <w:p w14:paraId="6FCBC3AF" w14:textId="77777777" w:rsidR="0089450D" w:rsidRPr="00D41962" w:rsidRDefault="0089450D" w:rsidP="0089450D">
      <w:pPr>
        <w:rPr>
          <w:sz w:val="22"/>
        </w:rPr>
      </w:pPr>
    </w:p>
    <w:p w14:paraId="771EF6C6" w14:textId="77777777" w:rsidR="0089450D" w:rsidRPr="00D41962" w:rsidRDefault="0089450D" w:rsidP="0089450D">
      <w:pPr>
        <w:rPr>
          <w:sz w:val="22"/>
        </w:rPr>
      </w:pPr>
    </w:p>
    <w:p w14:paraId="79EE00D6" w14:textId="77777777" w:rsidR="0089450D" w:rsidRPr="00D41962" w:rsidRDefault="0089450D" w:rsidP="0089450D">
      <w:pPr>
        <w:rPr>
          <w:sz w:val="22"/>
        </w:rPr>
      </w:pPr>
    </w:p>
    <w:p w14:paraId="3AA31C23" w14:textId="77777777" w:rsidR="0089450D" w:rsidRPr="00D41962" w:rsidRDefault="0089450D" w:rsidP="0089450D">
      <w:pPr>
        <w:rPr>
          <w:sz w:val="22"/>
        </w:rPr>
      </w:pPr>
      <w:r w:rsidRPr="00D41962">
        <w:rPr>
          <w:rFonts w:hint="eastAsia"/>
          <w:sz w:val="22"/>
        </w:rPr>
        <w:t>１．日時：</w:t>
      </w:r>
      <w:r w:rsidRPr="00D41962">
        <w:rPr>
          <w:sz w:val="22"/>
        </w:rPr>
        <w:t>2018年12月1日（土）　１０：００～１７：００</w:t>
      </w:r>
    </w:p>
    <w:p w14:paraId="1E7B3113" w14:textId="77777777" w:rsidR="0089450D" w:rsidRPr="00D41962" w:rsidRDefault="0089450D" w:rsidP="0089450D">
      <w:pPr>
        <w:rPr>
          <w:sz w:val="22"/>
        </w:rPr>
      </w:pPr>
    </w:p>
    <w:p w14:paraId="77166EE1" w14:textId="77777777" w:rsidR="0089450D" w:rsidRPr="00D41962" w:rsidRDefault="0089450D" w:rsidP="0089450D">
      <w:pPr>
        <w:rPr>
          <w:sz w:val="22"/>
        </w:rPr>
      </w:pPr>
      <w:r w:rsidRPr="00D41962">
        <w:rPr>
          <w:rFonts w:hint="eastAsia"/>
          <w:sz w:val="22"/>
        </w:rPr>
        <w:t>２．会場：東京慈恵会医科大学付属病院　カンファレンスＢ</w:t>
      </w:r>
    </w:p>
    <w:p w14:paraId="32A8AACB" w14:textId="77777777" w:rsidR="0089450D" w:rsidRPr="00D41962" w:rsidRDefault="0089450D" w:rsidP="0089450D">
      <w:pPr>
        <w:snapToGrid w:val="0"/>
        <w:rPr>
          <w:sz w:val="22"/>
        </w:rPr>
      </w:pPr>
      <w:r w:rsidRPr="00D41962">
        <w:rPr>
          <w:rFonts w:hint="eastAsia"/>
          <w:sz w:val="22"/>
        </w:rPr>
        <w:t xml:space="preserve">　　　　　〒</w:t>
      </w:r>
      <w:r w:rsidRPr="00D41962">
        <w:rPr>
          <w:sz w:val="22"/>
        </w:rPr>
        <w:t>105-8471 東京都港区西新橋３丁目１９</w:t>
      </w:r>
      <w:r w:rsidRPr="00D41962">
        <w:rPr>
          <w:sz w:val="22"/>
        </w:rPr>
        <w:t>−</w:t>
      </w:r>
      <w:r w:rsidRPr="00D41962">
        <w:rPr>
          <w:sz w:val="22"/>
        </w:rPr>
        <w:t>１８</w:t>
      </w:r>
    </w:p>
    <w:p w14:paraId="0BAD0DBC" w14:textId="77777777" w:rsidR="0089450D" w:rsidRPr="00D41962" w:rsidRDefault="0089450D" w:rsidP="0089450D">
      <w:pPr>
        <w:snapToGrid w:val="0"/>
        <w:rPr>
          <w:sz w:val="22"/>
        </w:rPr>
      </w:pPr>
    </w:p>
    <w:p w14:paraId="08F48C90" w14:textId="77777777" w:rsidR="0089450D" w:rsidRPr="00D41962" w:rsidRDefault="0089450D" w:rsidP="0089450D">
      <w:pPr>
        <w:ind w:left="1004" w:hangingChars="400" w:hanging="1004"/>
        <w:rPr>
          <w:sz w:val="22"/>
        </w:rPr>
      </w:pPr>
      <w:r w:rsidRPr="00D41962">
        <w:rPr>
          <w:rFonts w:hint="eastAsia"/>
          <w:sz w:val="22"/>
        </w:rPr>
        <w:t xml:space="preserve">３．対象：看科研研修会の事例検討会で、チューター・運営責任者・リーダーの立場にある会員、また、今後その役割をとる会員　　</w:t>
      </w:r>
    </w:p>
    <w:p w14:paraId="28C12AAF" w14:textId="77777777" w:rsidR="0089450D" w:rsidRPr="00D41962" w:rsidRDefault="0089450D" w:rsidP="0089450D">
      <w:pPr>
        <w:ind w:firstLineChars="400" w:firstLine="1004"/>
        <w:rPr>
          <w:sz w:val="22"/>
        </w:rPr>
      </w:pPr>
    </w:p>
    <w:p w14:paraId="158F4229" w14:textId="77777777" w:rsidR="0089450D" w:rsidRPr="00D41962" w:rsidRDefault="0089450D" w:rsidP="0089450D">
      <w:pPr>
        <w:rPr>
          <w:sz w:val="22"/>
        </w:rPr>
      </w:pPr>
      <w:r w:rsidRPr="00D41962">
        <w:rPr>
          <w:rFonts w:hint="eastAsia"/>
          <w:sz w:val="22"/>
        </w:rPr>
        <w:t>４．参加費：１０００円</w:t>
      </w:r>
    </w:p>
    <w:p w14:paraId="33E9D66B" w14:textId="77777777" w:rsidR="0089450D" w:rsidRPr="00D41962" w:rsidRDefault="0089450D" w:rsidP="0089450D">
      <w:pPr>
        <w:rPr>
          <w:sz w:val="22"/>
        </w:rPr>
      </w:pPr>
    </w:p>
    <w:p w14:paraId="2CD39134" w14:textId="77777777" w:rsidR="0089450D" w:rsidRPr="00D41962" w:rsidRDefault="0089450D" w:rsidP="0089450D">
      <w:pPr>
        <w:rPr>
          <w:sz w:val="22"/>
        </w:rPr>
      </w:pPr>
      <w:r w:rsidRPr="00D41962">
        <w:rPr>
          <w:rFonts w:hint="eastAsia"/>
          <w:sz w:val="22"/>
        </w:rPr>
        <w:t>５．参加申し込み方法</w:t>
      </w:r>
    </w:p>
    <w:p w14:paraId="4B76328F" w14:textId="77777777" w:rsidR="0089450D" w:rsidRPr="00D41962" w:rsidRDefault="0089450D" w:rsidP="0089450D">
      <w:pPr>
        <w:rPr>
          <w:sz w:val="22"/>
        </w:rPr>
      </w:pPr>
      <w:r w:rsidRPr="00D41962">
        <w:rPr>
          <w:rFonts w:hint="eastAsia"/>
          <w:sz w:val="22"/>
        </w:rPr>
        <w:t>１）参加申し込み書を記載して、</w:t>
      </w:r>
      <w:r w:rsidRPr="00D41962">
        <w:rPr>
          <w:sz w:val="22"/>
        </w:rPr>
        <w:t>10月31日（水）までに、申し込みをしてください。</w:t>
      </w:r>
    </w:p>
    <w:p w14:paraId="107E7A69" w14:textId="77777777" w:rsidR="0089450D" w:rsidRPr="00D41962" w:rsidRDefault="0089450D" w:rsidP="0089450D">
      <w:pPr>
        <w:rPr>
          <w:sz w:val="22"/>
        </w:rPr>
      </w:pPr>
      <w:r w:rsidRPr="00D41962">
        <w:rPr>
          <w:rFonts w:hint="eastAsia"/>
          <w:sz w:val="22"/>
        </w:rPr>
        <w:t>２）事例検討の内容がわかる討議資料を作成し、</w:t>
      </w:r>
      <w:r w:rsidRPr="00D41962">
        <w:rPr>
          <w:sz w:val="22"/>
        </w:rPr>
        <w:t>11月19日（月）までに送付してください。</w:t>
      </w:r>
    </w:p>
    <w:p w14:paraId="5F2AB52E" w14:textId="77777777" w:rsidR="0089450D" w:rsidRPr="00D41962" w:rsidRDefault="0089450D" w:rsidP="0089450D">
      <w:pPr>
        <w:rPr>
          <w:sz w:val="22"/>
        </w:rPr>
      </w:pPr>
      <w:r w:rsidRPr="00D41962">
        <w:rPr>
          <w:rFonts w:hint="eastAsia"/>
          <w:sz w:val="22"/>
        </w:rPr>
        <w:t xml:space="preserve">　　①事例検討に使用された資料</w:t>
      </w:r>
    </w:p>
    <w:p w14:paraId="047597E8" w14:textId="77777777" w:rsidR="0089450D" w:rsidRPr="00D41962" w:rsidRDefault="0089450D" w:rsidP="0089450D">
      <w:pPr>
        <w:rPr>
          <w:sz w:val="22"/>
        </w:rPr>
      </w:pPr>
      <w:r w:rsidRPr="00D41962">
        <w:rPr>
          <w:rFonts w:hint="eastAsia"/>
          <w:sz w:val="22"/>
        </w:rPr>
        <w:t xml:space="preserve">　　②事例検討の内容</w:t>
      </w:r>
    </w:p>
    <w:p w14:paraId="2E514BDD" w14:textId="77777777" w:rsidR="0089450D" w:rsidRPr="00D41962" w:rsidRDefault="0089450D" w:rsidP="0089450D">
      <w:pPr>
        <w:rPr>
          <w:sz w:val="22"/>
        </w:rPr>
      </w:pPr>
      <w:r w:rsidRPr="00D41962">
        <w:rPr>
          <w:rFonts w:hint="eastAsia"/>
          <w:sz w:val="22"/>
        </w:rPr>
        <w:t xml:space="preserve">　　③事例検討の評価　　など</w:t>
      </w:r>
    </w:p>
    <w:p w14:paraId="7FD83A0B" w14:textId="77777777" w:rsidR="0089450D" w:rsidRPr="00D41962" w:rsidRDefault="0089450D" w:rsidP="0089450D">
      <w:pPr>
        <w:rPr>
          <w:sz w:val="22"/>
        </w:rPr>
      </w:pPr>
    </w:p>
    <w:p w14:paraId="2537B341" w14:textId="77777777" w:rsidR="0089450D" w:rsidRPr="00D41962" w:rsidRDefault="0089450D" w:rsidP="0089450D">
      <w:pPr>
        <w:jc w:val="right"/>
        <w:rPr>
          <w:sz w:val="22"/>
        </w:rPr>
      </w:pPr>
      <w:r w:rsidRPr="00D41962">
        <w:rPr>
          <w:rFonts w:hint="eastAsia"/>
          <w:sz w:val="22"/>
        </w:rPr>
        <w:t xml:space="preserve">申込先：永田亜希子　</w:t>
      </w:r>
      <w:r w:rsidRPr="00D41962">
        <w:rPr>
          <w:sz w:val="22"/>
        </w:rPr>
        <w:t>E-mail　akiko.nagata@tohto.ac.jp</w:t>
      </w:r>
    </w:p>
    <w:p w14:paraId="64E496CF" w14:textId="77777777" w:rsidR="002D1DE4" w:rsidRPr="00D41962" w:rsidRDefault="002D1DE4"/>
    <w:sectPr w:rsidR="002D1DE4" w:rsidRPr="00D41962" w:rsidSect="008B1275">
      <w:pgSz w:w="11907" w:h="16840" w:code="9"/>
      <w:pgMar w:top="1134" w:right="1134" w:bottom="1134" w:left="1134" w:header="851" w:footer="992" w:gutter="0"/>
      <w:cols w:space="425"/>
      <w:docGrid w:type="linesAndChars" w:linePitch="364"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5AC2F" w14:textId="77777777" w:rsidR="00755389" w:rsidRDefault="00755389" w:rsidP="00433584">
      <w:r>
        <w:separator/>
      </w:r>
    </w:p>
  </w:endnote>
  <w:endnote w:type="continuationSeparator" w:id="0">
    <w:p w14:paraId="1F13211D" w14:textId="77777777" w:rsidR="00755389" w:rsidRDefault="00755389" w:rsidP="0043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FAB88" w14:textId="77777777" w:rsidR="00755389" w:rsidRDefault="00755389" w:rsidP="00433584">
      <w:r>
        <w:separator/>
      </w:r>
    </w:p>
  </w:footnote>
  <w:footnote w:type="continuationSeparator" w:id="0">
    <w:p w14:paraId="6F3A7017" w14:textId="77777777" w:rsidR="00755389" w:rsidRDefault="00755389" w:rsidP="00433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DBB"/>
    <w:rsid w:val="00096687"/>
    <w:rsid w:val="000A15D7"/>
    <w:rsid w:val="001035B4"/>
    <w:rsid w:val="00150FFF"/>
    <w:rsid w:val="00181474"/>
    <w:rsid w:val="001F7D10"/>
    <w:rsid w:val="002D1DE4"/>
    <w:rsid w:val="002E5D50"/>
    <w:rsid w:val="00351D5F"/>
    <w:rsid w:val="003522B9"/>
    <w:rsid w:val="003A23D2"/>
    <w:rsid w:val="00433584"/>
    <w:rsid w:val="005753FE"/>
    <w:rsid w:val="0075472E"/>
    <w:rsid w:val="00755389"/>
    <w:rsid w:val="007761C4"/>
    <w:rsid w:val="007C0FD5"/>
    <w:rsid w:val="007F5576"/>
    <w:rsid w:val="0089450D"/>
    <w:rsid w:val="008B1275"/>
    <w:rsid w:val="008B4B5A"/>
    <w:rsid w:val="008E6368"/>
    <w:rsid w:val="00937790"/>
    <w:rsid w:val="00A57E7C"/>
    <w:rsid w:val="00A820C3"/>
    <w:rsid w:val="00B01A24"/>
    <w:rsid w:val="00B53105"/>
    <w:rsid w:val="00BC301F"/>
    <w:rsid w:val="00C87375"/>
    <w:rsid w:val="00D41962"/>
    <w:rsid w:val="00D61CC5"/>
    <w:rsid w:val="00D76DBB"/>
    <w:rsid w:val="00DC4E55"/>
    <w:rsid w:val="00E36F8D"/>
    <w:rsid w:val="00E63E3E"/>
    <w:rsid w:val="00E8626E"/>
    <w:rsid w:val="00ED3EEA"/>
    <w:rsid w:val="00F00ACD"/>
    <w:rsid w:val="00F17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997B55"/>
  <w15:chartTrackingRefBased/>
  <w15:docId w15:val="{F2D31E68-9312-47A5-B5FD-94CC6EAB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PｺﾞｼｯｸM" w:eastAsia="HGPｺﾞｼｯｸM"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584"/>
    <w:pPr>
      <w:tabs>
        <w:tab w:val="center" w:pos="4252"/>
        <w:tab w:val="right" w:pos="8504"/>
      </w:tabs>
      <w:snapToGrid w:val="0"/>
    </w:pPr>
  </w:style>
  <w:style w:type="character" w:customStyle="1" w:styleId="a4">
    <w:name w:val="ヘッダー (文字)"/>
    <w:basedOn w:val="a0"/>
    <w:link w:val="a3"/>
    <w:uiPriority w:val="99"/>
    <w:rsid w:val="00433584"/>
  </w:style>
  <w:style w:type="paragraph" w:styleId="a5">
    <w:name w:val="footer"/>
    <w:basedOn w:val="a"/>
    <w:link w:val="a6"/>
    <w:uiPriority w:val="99"/>
    <w:unhideWhenUsed/>
    <w:rsid w:val="00433584"/>
    <w:pPr>
      <w:tabs>
        <w:tab w:val="center" w:pos="4252"/>
        <w:tab w:val="right" w:pos="8504"/>
      </w:tabs>
      <w:snapToGrid w:val="0"/>
    </w:pPr>
  </w:style>
  <w:style w:type="character" w:customStyle="1" w:styleId="a6">
    <w:name w:val="フッター (文字)"/>
    <w:basedOn w:val="a0"/>
    <w:link w:val="a5"/>
    <w:uiPriority w:val="99"/>
    <w:rsid w:val="00433584"/>
  </w:style>
  <w:style w:type="character" w:styleId="a7">
    <w:name w:val="annotation reference"/>
    <w:basedOn w:val="a0"/>
    <w:uiPriority w:val="99"/>
    <w:semiHidden/>
    <w:unhideWhenUsed/>
    <w:rsid w:val="0089450D"/>
    <w:rPr>
      <w:sz w:val="18"/>
      <w:szCs w:val="18"/>
    </w:rPr>
  </w:style>
  <w:style w:type="paragraph" w:styleId="a8">
    <w:name w:val="annotation text"/>
    <w:basedOn w:val="a"/>
    <w:link w:val="a9"/>
    <w:uiPriority w:val="99"/>
    <w:semiHidden/>
    <w:unhideWhenUsed/>
    <w:rsid w:val="0089450D"/>
    <w:pPr>
      <w:jc w:val="left"/>
    </w:pPr>
  </w:style>
  <w:style w:type="character" w:customStyle="1" w:styleId="a9">
    <w:name w:val="コメント文字列 (文字)"/>
    <w:basedOn w:val="a0"/>
    <w:link w:val="a8"/>
    <w:uiPriority w:val="99"/>
    <w:semiHidden/>
    <w:rsid w:val="0089450D"/>
  </w:style>
  <w:style w:type="paragraph" w:styleId="aa">
    <w:name w:val="annotation subject"/>
    <w:basedOn w:val="a8"/>
    <w:next w:val="a8"/>
    <w:link w:val="ab"/>
    <w:uiPriority w:val="99"/>
    <w:semiHidden/>
    <w:unhideWhenUsed/>
    <w:rsid w:val="0089450D"/>
    <w:rPr>
      <w:b/>
      <w:bCs/>
    </w:rPr>
  </w:style>
  <w:style w:type="character" w:customStyle="1" w:styleId="ab">
    <w:name w:val="コメント内容 (文字)"/>
    <w:basedOn w:val="a9"/>
    <w:link w:val="aa"/>
    <w:uiPriority w:val="99"/>
    <w:semiHidden/>
    <w:rsid w:val="0089450D"/>
    <w:rPr>
      <w:b/>
      <w:bCs/>
    </w:rPr>
  </w:style>
  <w:style w:type="paragraph" w:styleId="ac">
    <w:name w:val="Balloon Text"/>
    <w:basedOn w:val="a"/>
    <w:link w:val="ad"/>
    <w:uiPriority w:val="99"/>
    <w:semiHidden/>
    <w:unhideWhenUsed/>
    <w:rsid w:val="0089450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945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DE4CE-CD60-46BB-9BF3-B01BA772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笠井 真利子</dc:creator>
  <cp:keywords/>
  <dc:description/>
  <cp:lastModifiedBy>tohto</cp:lastModifiedBy>
  <cp:revision>2</cp:revision>
  <dcterms:created xsi:type="dcterms:W3CDTF">2018-10-16T07:47:00Z</dcterms:created>
  <dcterms:modified xsi:type="dcterms:W3CDTF">2018-10-16T07:47:00Z</dcterms:modified>
</cp:coreProperties>
</file>